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50CB" w14:textId="03DCC3B0" w:rsidR="00FF6324" w:rsidRDefault="0090261A" w:rsidP="00B43D23">
      <w:pPr>
        <w:pStyle w:val="Heading2"/>
        <w:rPr>
          <w:sz w:val="60"/>
          <w:szCs w:val="60"/>
        </w:rPr>
      </w:pPr>
      <w:bookmarkStart w:id="0" w:name="_Toc125102395"/>
      <w:r w:rsidRPr="0090261A">
        <w:rPr>
          <w:sz w:val="60"/>
          <w:szCs w:val="60"/>
        </w:rPr>
        <w:t xml:space="preserve">Mid-module </w:t>
      </w:r>
      <w:r w:rsidR="00FF6324" w:rsidRPr="00FF6324">
        <w:rPr>
          <w:sz w:val="60"/>
          <w:szCs w:val="60"/>
        </w:rPr>
        <w:t>review form</w:t>
      </w:r>
    </w:p>
    <w:bookmarkEnd w:id="0"/>
    <w:p w14:paraId="3282EFB7" w14:textId="77777777" w:rsidR="0090261A" w:rsidRDefault="0090261A" w:rsidP="0090261A">
      <w:r w:rsidRPr="0090261A">
        <w:t>Look back at your module-start review.</w:t>
      </w:r>
    </w:p>
    <w:p w14:paraId="6F7D5E7F" w14:textId="77777777" w:rsidR="0090261A" w:rsidRPr="0090261A" w:rsidRDefault="0090261A" w:rsidP="0090261A">
      <w:pPr>
        <w:pStyle w:val="ListParagraph"/>
        <w:numPr>
          <w:ilvl w:val="0"/>
          <w:numId w:val="33"/>
        </w:numPr>
        <w:rPr>
          <w:b/>
          <w:bCs/>
        </w:rPr>
      </w:pPr>
      <w:r w:rsidRPr="0090261A">
        <w:rPr>
          <w:b/>
          <w:bCs/>
        </w:rPr>
        <w:t>How far have you achieved what you wanted to from your module?</w:t>
      </w:r>
    </w:p>
    <w:p w14:paraId="18A8BF7F" w14:textId="793AF57E" w:rsidR="00FF6324" w:rsidRDefault="0090261A" w:rsidP="0090261A">
      <w:pPr>
        <w:ind w:left="360" w:firstLine="720"/>
      </w:pPr>
      <w:r w:rsidRPr="0090261A">
        <w:t>Have another look at the learning outcomes and the notes you made.</w:t>
      </w:r>
    </w:p>
    <w:p w14:paraId="34898756" w14:textId="77777777" w:rsidR="00FF6324" w:rsidRDefault="00FF6324" w:rsidP="00FF6324">
      <w:pPr>
        <w:pStyle w:val="ListParagraph"/>
        <w:numPr>
          <w:ilvl w:val="0"/>
          <w:numId w:val="0"/>
        </w:numPr>
        <w:ind w:left="720"/>
      </w:pPr>
    </w:p>
    <w:p w14:paraId="0A4DF62E" w14:textId="77777777" w:rsidR="004A45F4" w:rsidRDefault="004A45F4" w:rsidP="00FF6324">
      <w:pPr>
        <w:pStyle w:val="ListParagraph"/>
        <w:numPr>
          <w:ilvl w:val="0"/>
          <w:numId w:val="0"/>
        </w:numPr>
        <w:ind w:left="720"/>
      </w:pPr>
    </w:p>
    <w:p w14:paraId="6DA00368" w14:textId="77777777" w:rsidR="0090261A" w:rsidRPr="00FF6324" w:rsidRDefault="0090261A" w:rsidP="00FF6324">
      <w:pPr>
        <w:pStyle w:val="ListParagraph"/>
        <w:numPr>
          <w:ilvl w:val="0"/>
          <w:numId w:val="0"/>
        </w:numPr>
        <w:ind w:left="720"/>
      </w:pPr>
    </w:p>
    <w:p w14:paraId="59AB6451" w14:textId="77777777" w:rsidR="0090261A" w:rsidRPr="0090261A" w:rsidRDefault="0090261A" w:rsidP="0090261A">
      <w:pPr>
        <w:pStyle w:val="ListParagraph"/>
        <w:numPr>
          <w:ilvl w:val="0"/>
          <w:numId w:val="33"/>
        </w:numPr>
        <w:rPr>
          <w:b/>
          <w:bCs/>
        </w:rPr>
      </w:pPr>
      <w:r w:rsidRPr="0090261A">
        <w:rPr>
          <w:b/>
          <w:bCs/>
        </w:rPr>
        <w:t>Are there any parts of the module that you're worried about or would like help with?</w:t>
      </w:r>
    </w:p>
    <w:p w14:paraId="08310AB4" w14:textId="77777777" w:rsidR="00FF6324" w:rsidRDefault="00FF6324" w:rsidP="00FF6324">
      <w:pPr>
        <w:pStyle w:val="ListParagraph"/>
        <w:numPr>
          <w:ilvl w:val="0"/>
          <w:numId w:val="0"/>
        </w:numPr>
        <w:ind w:left="720"/>
      </w:pPr>
    </w:p>
    <w:p w14:paraId="5A376584" w14:textId="77777777" w:rsidR="0090261A" w:rsidRDefault="0090261A" w:rsidP="00FF6324">
      <w:pPr>
        <w:pStyle w:val="ListParagraph"/>
        <w:numPr>
          <w:ilvl w:val="0"/>
          <w:numId w:val="0"/>
        </w:numPr>
        <w:ind w:left="720"/>
      </w:pPr>
    </w:p>
    <w:p w14:paraId="64F7FC09" w14:textId="77777777" w:rsidR="0090261A" w:rsidRDefault="0090261A" w:rsidP="00FF6324">
      <w:pPr>
        <w:pStyle w:val="ListParagraph"/>
        <w:numPr>
          <w:ilvl w:val="0"/>
          <w:numId w:val="0"/>
        </w:numPr>
        <w:ind w:left="720"/>
      </w:pPr>
    </w:p>
    <w:p w14:paraId="21C9B541" w14:textId="77777777" w:rsidR="0090261A" w:rsidRPr="0090261A" w:rsidRDefault="0090261A" w:rsidP="0090261A">
      <w:pPr>
        <w:pStyle w:val="ListParagraph"/>
        <w:numPr>
          <w:ilvl w:val="0"/>
          <w:numId w:val="33"/>
        </w:numPr>
        <w:rPr>
          <w:b/>
          <w:bCs/>
        </w:rPr>
      </w:pPr>
      <w:r w:rsidRPr="0090261A">
        <w:rPr>
          <w:b/>
          <w:bCs/>
        </w:rPr>
        <w:t>Think back to the study habits quiz are there any study strategies that you think you need to work on or change?</w:t>
      </w:r>
    </w:p>
    <w:p w14:paraId="2DED89BF" w14:textId="77777777" w:rsidR="00FF6324" w:rsidRDefault="00FF6324" w:rsidP="0090261A">
      <w:pPr>
        <w:pStyle w:val="ListParagraph"/>
        <w:numPr>
          <w:ilvl w:val="0"/>
          <w:numId w:val="0"/>
        </w:numPr>
        <w:ind w:left="720"/>
      </w:pPr>
    </w:p>
    <w:p w14:paraId="2FC82F3D" w14:textId="77777777" w:rsidR="0090261A" w:rsidRDefault="0090261A" w:rsidP="0090261A">
      <w:pPr>
        <w:pStyle w:val="ListParagraph"/>
        <w:numPr>
          <w:ilvl w:val="0"/>
          <w:numId w:val="0"/>
        </w:numPr>
        <w:ind w:left="720"/>
      </w:pPr>
    </w:p>
    <w:p w14:paraId="138756BB" w14:textId="77777777" w:rsidR="0090261A" w:rsidRDefault="0090261A" w:rsidP="0090261A">
      <w:pPr>
        <w:pStyle w:val="ListParagraph"/>
        <w:numPr>
          <w:ilvl w:val="0"/>
          <w:numId w:val="0"/>
        </w:numPr>
        <w:ind w:left="720"/>
      </w:pPr>
    </w:p>
    <w:p w14:paraId="54C58C99" w14:textId="77777777" w:rsidR="0090261A" w:rsidRPr="0090261A" w:rsidRDefault="0090261A" w:rsidP="0090261A">
      <w:pPr>
        <w:pStyle w:val="ListParagraph"/>
        <w:numPr>
          <w:ilvl w:val="0"/>
          <w:numId w:val="33"/>
        </w:numPr>
        <w:rPr>
          <w:b/>
          <w:bCs/>
        </w:rPr>
      </w:pPr>
      <w:r w:rsidRPr="0090261A">
        <w:rPr>
          <w:b/>
          <w:bCs/>
        </w:rPr>
        <w:t xml:space="preserve">Note down a few action points that relate to the above concerns. </w:t>
      </w:r>
    </w:p>
    <w:p w14:paraId="0C15F456" w14:textId="39AFB5EE" w:rsidR="004A45F4" w:rsidRDefault="0090261A" w:rsidP="0090261A">
      <w:pPr>
        <w:pStyle w:val="ListParagraph"/>
        <w:numPr>
          <w:ilvl w:val="0"/>
          <w:numId w:val="0"/>
        </w:numPr>
        <w:ind w:left="1080"/>
      </w:pPr>
      <w:r w:rsidRPr="0090261A">
        <w:t>Remember that you can contact your tutor about the content of your module and look in the Resources for help.</w:t>
      </w:r>
    </w:p>
    <w:p w14:paraId="7275CE06" w14:textId="77777777" w:rsidR="0090261A" w:rsidRDefault="0090261A" w:rsidP="0090261A">
      <w:pPr>
        <w:pStyle w:val="ListParagraph"/>
        <w:numPr>
          <w:ilvl w:val="0"/>
          <w:numId w:val="0"/>
        </w:numPr>
        <w:ind w:left="720"/>
      </w:pPr>
    </w:p>
    <w:p w14:paraId="086812C9" w14:textId="77777777" w:rsidR="0090261A" w:rsidRDefault="0090261A" w:rsidP="0090261A">
      <w:pPr>
        <w:pStyle w:val="ListParagraph"/>
        <w:numPr>
          <w:ilvl w:val="0"/>
          <w:numId w:val="0"/>
        </w:numPr>
        <w:ind w:left="720"/>
      </w:pPr>
    </w:p>
    <w:p w14:paraId="3005BAE4" w14:textId="77777777" w:rsidR="0090261A" w:rsidRPr="0090261A" w:rsidRDefault="0090261A" w:rsidP="0090261A">
      <w:pPr>
        <w:pStyle w:val="ListParagraph"/>
        <w:numPr>
          <w:ilvl w:val="0"/>
          <w:numId w:val="0"/>
        </w:numPr>
        <w:ind w:left="720"/>
      </w:pPr>
    </w:p>
    <w:p w14:paraId="30B9980C" w14:textId="0EE243D1" w:rsidR="00FF6324" w:rsidRPr="00FF6324" w:rsidRDefault="0090261A" w:rsidP="0090261A">
      <w:pPr>
        <w:tabs>
          <w:tab w:val="left" w:pos="3281"/>
        </w:tabs>
        <w:rPr>
          <w:rFonts w:cs="Poppins"/>
          <w:szCs w:val="20"/>
        </w:rPr>
      </w:pPr>
      <w:r w:rsidRPr="0090261A">
        <w:rPr>
          <w:rFonts w:cs="Poppins"/>
          <w:szCs w:val="20"/>
        </w:rPr>
        <w:lastRenderedPageBreak/>
        <w:t xml:space="preserve">Keep this in your study folder and </w:t>
      </w:r>
      <w:proofErr w:type="gramStart"/>
      <w:r w:rsidRPr="0090261A">
        <w:rPr>
          <w:rFonts w:cs="Poppins"/>
          <w:szCs w:val="20"/>
        </w:rPr>
        <w:t>refer back</w:t>
      </w:r>
      <w:proofErr w:type="gramEnd"/>
      <w:r w:rsidRPr="0090261A">
        <w:rPr>
          <w:rFonts w:cs="Poppins"/>
          <w:szCs w:val="20"/>
        </w:rPr>
        <w:t xml:space="preserve"> to it at the end of your module so that you can monitor your progress.</w:t>
      </w:r>
    </w:p>
    <w:sectPr w:rsidR="00FF6324" w:rsidRPr="00FF6324" w:rsidSect="00123B82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D974" w14:textId="77777777" w:rsidR="00A1532D" w:rsidRDefault="00A1532D" w:rsidP="00E56F2A">
      <w:r>
        <w:separator/>
      </w:r>
    </w:p>
    <w:p w14:paraId="6E0828CE" w14:textId="77777777" w:rsidR="00A1532D" w:rsidRDefault="00A1532D"/>
    <w:p w14:paraId="4A1255CE" w14:textId="77777777" w:rsidR="00A1532D" w:rsidRDefault="00A1532D"/>
  </w:endnote>
  <w:endnote w:type="continuationSeparator" w:id="0">
    <w:p w14:paraId="138F92BF" w14:textId="77777777" w:rsidR="00A1532D" w:rsidRDefault="00A1532D" w:rsidP="00E56F2A">
      <w:r>
        <w:continuationSeparator/>
      </w:r>
    </w:p>
    <w:p w14:paraId="05FD6A0E" w14:textId="77777777" w:rsidR="00A1532D" w:rsidRDefault="00A1532D"/>
    <w:p w14:paraId="65DA4532" w14:textId="77777777" w:rsidR="00A1532D" w:rsidRDefault="00A1532D"/>
  </w:endnote>
  <w:endnote w:type="continuationNotice" w:id="1">
    <w:p w14:paraId="0F4AD79B" w14:textId="77777777" w:rsidR="00A1532D" w:rsidRDefault="00A15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Medium">
    <w:altName w:val="Poppins Medium"/>
    <w:charset w:val="00"/>
    <w:family w:val="auto"/>
    <w:pitch w:val="variable"/>
    <w:sig w:usb0="00008007" w:usb1="00000000" w:usb2="00000000" w:usb3="00000000" w:csb0="00000093" w:csb1="00000000"/>
  </w:font>
  <w:font w:name="Helvetica Neue">
    <w:altName w:val="Arial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879E" w14:textId="20EDD382" w:rsidR="004E3C30" w:rsidRPr="00DA3057" w:rsidRDefault="0000332F" w:rsidP="00C71BF8">
    <w:pPr>
      <w:jc w:val="right"/>
      <w:rPr>
        <w:rStyle w:val="PageNumber"/>
      </w:rPr>
    </w:pPr>
    <w:r>
      <w:rPr>
        <w:rFonts w:ascii="Poppins Medium" w:hAnsi="Poppins Medium" w:cs="Poppins Medium"/>
        <w:noProof/>
        <w:color w:val="FFFFFF" w:themeColor="background1"/>
        <w:sz w:val="60"/>
        <w:szCs w:val="60"/>
      </w:rPr>
      <w:drawing>
        <wp:anchor distT="0" distB="0" distL="114300" distR="114300" simplePos="0" relativeHeight="251658240" behindDoc="0" locked="0" layoutInCell="1" allowOverlap="1" wp14:anchorId="32C9FD29" wp14:editId="1B5C6390">
          <wp:simplePos x="0" y="0"/>
          <wp:positionH relativeFrom="page">
            <wp:posOffset>720090</wp:posOffset>
          </wp:positionH>
          <wp:positionV relativeFrom="page">
            <wp:posOffset>9678390</wp:posOffset>
          </wp:positionV>
          <wp:extent cx="1407600" cy="460800"/>
          <wp:effectExtent l="0" t="0" r="2540" b="0"/>
          <wp:wrapNone/>
          <wp:docPr id="2068008908" name="Picture 2068008908" descr="The Ope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he Open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76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C30" w:rsidRPr="00DA3057">
      <w:rPr>
        <w:rStyle w:val="PageNumber"/>
      </w:rPr>
      <w:t xml:space="preserve">pg. </w:t>
    </w:r>
    <w:r w:rsidR="00D10F78" w:rsidRPr="00DA3057">
      <w:rPr>
        <w:rStyle w:val="PageNumber"/>
      </w:rPr>
      <w:fldChar w:fldCharType="begin"/>
    </w:r>
    <w:r w:rsidR="00D10F78" w:rsidRPr="00DA3057">
      <w:rPr>
        <w:rStyle w:val="PageNumber"/>
      </w:rPr>
      <w:instrText xml:space="preserve"> PAGE  \* Arabic </w:instrText>
    </w:r>
    <w:r w:rsidR="00D10F78" w:rsidRPr="00DA3057">
      <w:rPr>
        <w:rStyle w:val="PageNumber"/>
      </w:rPr>
      <w:fldChar w:fldCharType="separate"/>
    </w:r>
    <w:r w:rsidR="00D10F78" w:rsidRPr="00DA3057">
      <w:rPr>
        <w:rStyle w:val="PageNumber"/>
      </w:rPr>
      <w:t>2</w:t>
    </w:r>
    <w:r w:rsidR="00D10F78" w:rsidRPr="00DA305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F314" w14:textId="77777777" w:rsidR="00A1532D" w:rsidRDefault="00A1532D" w:rsidP="00E56F2A">
      <w:r>
        <w:separator/>
      </w:r>
    </w:p>
    <w:p w14:paraId="128F1A57" w14:textId="77777777" w:rsidR="00A1532D" w:rsidRDefault="00A1532D"/>
    <w:p w14:paraId="16F22771" w14:textId="77777777" w:rsidR="00A1532D" w:rsidRDefault="00A1532D"/>
  </w:footnote>
  <w:footnote w:type="continuationSeparator" w:id="0">
    <w:p w14:paraId="405AD484" w14:textId="77777777" w:rsidR="00A1532D" w:rsidRDefault="00A1532D" w:rsidP="00E56F2A">
      <w:r>
        <w:continuationSeparator/>
      </w:r>
    </w:p>
    <w:p w14:paraId="77979A53" w14:textId="77777777" w:rsidR="00A1532D" w:rsidRDefault="00A1532D"/>
    <w:p w14:paraId="0E086235" w14:textId="77777777" w:rsidR="00A1532D" w:rsidRDefault="00A1532D"/>
  </w:footnote>
  <w:footnote w:type="continuationNotice" w:id="1">
    <w:p w14:paraId="57620169" w14:textId="77777777" w:rsidR="00A1532D" w:rsidRDefault="00A153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521A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3CF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90C2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1C91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F80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0A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0CE2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ECB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6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5A9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B6E04"/>
    <w:multiLevelType w:val="hybridMultilevel"/>
    <w:tmpl w:val="C958D952"/>
    <w:lvl w:ilvl="0" w:tplc="C50A8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C13C4"/>
    <w:multiLevelType w:val="hybridMultilevel"/>
    <w:tmpl w:val="F3941A6E"/>
    <w:lvl w:ilvl="0" w:tplc="DA6E53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A7AB3"/>
    <w:multiLevelType w:val="multilevel"/>
    <w:tmpl w:val="CC904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23AE030E"/>
    <w:multiLevelType w:val="hybridMultilevel"/>
    <w:tmpl w:val="A6DCB19A"/>
    <w:lvl w:ilvl="0" w:tplc="D19266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54180"/>
    <w:multiLevelType w:val="hybridMultilevel"/>
    <w:tmpl w:val="CAA842C4"/>
    <w:lvl w:ilvl="0" w:tplc="D19266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B66ED"/>
    <w:multiLevelType w:val="hybridMultilevel"/>
    <w:tmpl w:val="4DCE3150"/>
    <w:lvl w:ilvl="0" w:tplc="C50A8FCA">
      <w:start w:val="1"/>
      <w:numFmt w:val="bullet"/>
      <w:lvlText w:val=""/>
      <w:lvlJc w:val="left"/>
      <w:pPr>
        <w:ind w:left="624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35E2C"/>
    <w:multiLevelType w:val="hybridMultilevel"/>
    <w:tmpl w:val="14926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B6341"/>
    <w:multiLevelType w:val="hybridMultilevel"/>
    <w:tmpl w:val="E49A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70CFA"/>
    <w:multiLevelType w:val="hybridMultilevel"/>
    <w:tmpl w:val="0CDE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D5B1D"/>
    <w:multiLevelType w:val="hybridMultilevel"/>
    <w:tmpl w:val="74A67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D026E"/>
    <w:multiLevelType w:val="hybridMultilevel"/>
    <w:tmpl w:val="7AD49FC2"/>
    <w:lvl w:ilvl="0" w:tplc="3EA0CA4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954AC"/>
    <w:multiLevelType w:val="hybridMultilevel"/>
    <w:tmpl w:val="E786B9A4"/>
    <w:lvl w:ilvl="0" w:tplc="6742A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D04EB"/>
    <w:multiLevelType w:val="hybridMultilevel"/>
    <w:tmpl w:val="229ADC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70829"/>
    <w:multiLevelType w:val="hybridMultilevel"/>
    <w:tmpl w:val="4CDC22FC"/>
    <w:lvl w:ilvl="0" w:tplc="F9909C0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17689"/>
    <w:multiLevelType w:val="hybridMultilevel"/>
    <w:tmpl w:val="FC46BD84"/>
    <w:lvl w:ilvl="0" w:tplc="1A8855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31286"/>
    <w:multiLevelType w:val="hybridMultilevel"/>
    <w:tmpl w:val="6668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84AAE"/>
    <w:multiLevelType w:val="hybridMultilevel"/>
    <w:tmpl w:val="9A424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80254">
    <w:abstractNumId w:val="16"/>
  </w:num>
  <w:num w:numId="2" w16cid:durableId="506479939">
    <w:abstractNumId w:val="21"/>
  </w:num>
  <w:num w:numId="3" w16cid:durableId="656302263">
    <w:abstractNumId w:val="15"/>
  </w:num>
  <w:num w:numId="4" w16cid:durableId="2032536009">
    <w:abstractNumId w:val="23"/>
  </w:num>
  <w:num w:numId="5" w16cid:durableId="1649820289">
    <w:abstractNumId w:val="11"/>
  </w:num>
  <w:num w:numId="6" w16cid:durableId="93676811">
    <w:abstractNumId w:val="10"/>
  </w:num>
  <w:num w:numId="7" w16cid:durableId="243999073">
    <w:abstractNumId w:val="22"/>
  </w:num>
  <w:num w:numId="8" w16cid:durableId="2127576257">
    <w:abstractNumId w:val="18"/>
  </w:num>
  <w:num w:numId="9" w16cid:durableId="506020450">
    <w:abstractNumId w:val="24"/>
  </w:num>
  <w:num w:numId="10" w16cid:durableId="1620259026">
    <w:abstractNumId w:val="20"/>
  </w:num>
  <w:num w:numId="11" w16cid:durableId="1581284110">
    <w:abstractNumId w:val="9"/>
  </w:num>
  <w:num w:numId="12" w16cid:durableId="26567077">
    <w:abstractNumId w:val="7"/>
  </w:num>
  <w:num w:numId="13" w16cid:durableId="1861581637">
    <w:abstractNumId w:val="6"/>
  </w:num>
  <w:num w:numId="14" w16cid:durableId="427121759">
    <w:abstractNumId w:val="5"/>
  </w:num>
  <w:num w:numId="15" w16cid:durableId="265768927">
    <w:abstractNumId w:val="4"/>
  </w:num>
  <w:num w:numId="16" w16cid:durableId="1358694572">
    <w:abstractNumId w:val="8"/>
  </w:num>
  <w:num w:numId="17" w16cid:durableId="1530873754">
    <w:abstractNumId w:val="3"/>
  </w:num>
  <w:num w:numId="18" w16cid:durableId="1188905295">
    <w:abstractNumId w:val="2"/>
  </w:num>
  <w:num w:numId="19" w16cid:durableId="84957236">
    <w:abstractNumId w:val="1"/>
  </w:num>
  <w:num w:numId="20" w16cid:durableId="1537231762">
    <w:abstractNumId w:val="0"/>
  </w:num>
  <w:num w:numId="21" w16cid:durableId="523445340">
    <w:abstractNumId w:val="19"/>
  </w:num>
  <w:num w:numId="22" w16cid:durableId="1968966118">
    <w:abstractNumId w:val="17"/>
  </w:num>
  <w:num w:numId="23" w16cid:durableId="2023391191">
    <w:abstractNumId w:val="12"/>
  </w:num>
  <w:num w:numId="24" w16cid:durableId="1798253324">
    <w:abstractNumId w:val="25"/>
  </w:num>
  <w:num w:numId="25" w16cid:durableId="850802126">
    <w:abstractNumId w:val="26"/>
  </w:num>
  <w:num w:numId="26" w16cid:durableId="235435543">
    <w:abstractNumId w:val="23"/>
  </w:num>
  <w:num w:numId="27" w16cid:durableId="948851136">
    <w:abstractNumId w:val="23"/>
  </w:num>
  <w:num w:numId="28" w16cid:durableId="1641613292">
    <w:abstractNumId w:val="23"/>
  </w:num>
  <w:num w:numId="29" w16cid:durableId="1246307380">
    <w:abstractNumId w:val="23"/>
  </w:num>
  <w:num w:numId="30" w16cid:durableId="820191850">
    <w:abstractNumId w:val="23"/>
  </w:num>
  <w:num w:numId="31" w16cid:durableId="696543540">
    <w:abstractNumId w:val="23"/>
  </w:num>
  <w:num w:numId="32" w16cid:durableId="645478456">
    <w:abstractNumId w:val="14"/>
  </w:num>
  <w:num w:numId="33" w16cid:durableId="418061527">
    <w:abstractNumId w:val="13"/>
  </w:num>
  <w:num w:numId="34" w16cid:durableId="902108765">
    <w:abstractNumId w:val="23"/>
  </w:num>
  <w:num w:numId="35" w16cid:durableId="920602537">
    <w:abstractNumId w:val="23"/>
  </w:num>
  <w:num w:numId="36" w16cid:durableId="521362472">
    <w:abstractNumId w:val="23"/>
  </w:num>
  <w:num w:numId="37" w16cid:durableId="7260308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2A"/>
    <w:rsid w:val="0000332F"/>
    <w:rsid w:val="000053BB"/>
    <w:rsid w:val="000362A2"/>
    <w:rsid w:val="00045208"/>
    <w:rsid w:val="000532F2"/>
    <w:rsid w:val="0005708F"/>
    <w:rsid w:val="00062696"/>
    <w:rsid w:val="00087BA6"/>
    <w:rsid w:val="00097B3C"/>
    <w:rsid w:val="00097FD0"/>
    <w:rsid w:val="000A39EE"/>
    <w:rsid w:val="000A4888"/>
    <w:rsid w:val="000A584F"/>
    <w:rsid w:val="000B0F4D"/>
    <w:rsid w:val="000B3A2A"/>
    <w:rsid w:val="000C27AA"/>
    <w:rsid w:val="000C56C0"/>
    <w:rsid w:val="000D0223"/>
    <w:rsid w:val="000D2546"/>
    <w:rsid w:val="000E2A13"/>
    <w:rsid w:val="000E5A70"/>
    <w:rsid w:val="000F29D0"/>
    <w:rsid w:val="00114678"/>
    <w:rsid w:val="00123B82"/>
    <w:rsid w:val="0013290F"/>
    <w:rsid w:val="001342DA"/>
    <w:rsid w:val="00140B0A"/>
    <w:rsid w:val="00141F8C"/>
    <w:rsid w:val="00152B07"/>
    <w:rsid w:val="00160E08"/>
    <w:rsid w:val="00164D61"/>
    <w:rsid w:val="001716B7"/>
    <w:rsid w:val="001717A3"/>
    <w:rsid w:val="001779B7"/>
    <w:rsid w:val="00177D14"/>
    <w:rsid w:val="0018375C"/>
    <w:rsid w:val="00184D5B"/>
    <w:rsid w:val="001A4922"/>
    <w:rsid w:val="001C1A0F"/>
    <w:rsid w:val="001C4BEC"/>
    <w:rsid w:val="001D5F1F"/>
    <w:rsid w:val="001E47F1"/>
    <w:rsid w:val="001F1198"/>
    <w:rsid w:val="001F4867"/>
    <w:rsid w:val="001F5DB1"/>
    <w:rsid w:val="001F5FF3"/>
    <w:rsid w:val="00213649"/>
    <w:rsid w:val="0021528B"/>
    <w:rsid w:val="0022594A"/>
    <w:rsid w:val="002454A7"/>
    <w:rsid w:val="00252B33"/>
    <w:rsid w:val="00255163"/>
    <w:rsid w:val="00267090"/>
    <w:rsid w:val="002821FA"/>
    <w:rsid w:val="00285874"/>
    <w:rsid w:val="00291D94"/>
    <w:rsid w:val="002943C0"/>
    <w:rsid w:val="0029688D"/>
    <w:rsid w:val="002B6B58"/>
    <w:rsid w:val="002C6CDA"/>
    <w:rsid w:val="002D1128"/>
    <w:rsid w:val="002E3326"/>
    <w:rsid w:val="002F7D08"/>
    <w:rsid w:val="003116F8"/>
    <w:rsid w:val="00315405"/>
    <w:rsid w:val="00324948"/>
    <w:rsid w:val="00327188"/>
    <w:rsid w:val="003337D0"/>
    <w:rsid w:val="003425C1"/>
    <w:rsid w:val="00346006"/>
    <w:rsid w:val="00355EC2"/>
    <w:rsid w:val="003613A4"/>
    <w:rsid w:val="00370CCC"/>
    <w:rsid w:val="00371B3B"/>
    <w:rsid w:val="0037457E"/>
    <w:rsid w:val="00375EBB"/>
    <w:rsid w:val="00377EF2"/>
    <w:rsid w:val="00382B07"/>
    <w:rsid w:val="003945A9"/>
    <w:rsid w:val="003A4BEB"/>
    <w:rsid w:val="003A50F2"/>
    <w:rsid w:val="003A7FC8"/>
    <w:rsid w:val="003B5D3F"/>
    <w:rsid w:val="003C2591"/>
    <w:rsid w:val="003C5F48"/>
    <w:rsid w:val="003C6FE5"/>
    <w:rsid w:val="003D566B"/>
    <w:rsid w:val="003E028A"/>
    <w:rsid w:val="003E5C11"/>
    <w:rsid w:val="003E60FB"/>
    <w:rsid w:val="003E71F1"/>
    <w:rsid w:val="0041030D"/>
    <w:rsid w:val="004108E3"/>
    <w:rsid w:val="00425006"/>
    <w:rsid w:val="00425FB3"/>
    <w:rsid w:val="00431D7D"/>
    <w:rsid w:val="00434CC6"/>
    <w:rsid w:val="00446908"/>
    <w:rsid w:val="00450049"/>
    <w:rsid w:val="00452AFA"/>
    <w:rsid w:val="00462E1A"/>
    <w:rsid w:val="004676E8"/>
    <w:rsid w:val="0046778C"/>
    <w:rsid w:val="00473E4C"/>
    <w:rsid w:val="00484C7B"/>
    <w:rsid w:val="00485946"/>
    <w:rsid w:val="00490259"/>
    <w:rsid w:val="00492873"/>
    <w:rsid w:val="00494B1E"/>
    <w:rsid w:val="0049699C"/>
    <w:rsid w:val="004A3421"/>
    <w:rsid w:val="004A45F4"/>
    <w:rsid w:val="004B1364"/>
    <w:rsid w:val="004C3923"/>
    <w:rsid w:val="004C58A9"/>
    <w:rsid w:val="004C698B"/>
    <w:rsid w:val="004D2060"/>
    <w:rsid w:val="004E3C30"/>
    <w:rsid w:val="004F4BC3"/>
    <w:rsid w:val="004F5ED8"/>
    <w:rsid w:val="004F6241"/>
    <w:rsid w:val="005032BD"/>
    <w:rsid w:val="00506BEF"/>
    <w:rsid w:val="005221D5"/>
    <w:rsid w:val="00524BE8"/>
    <w:rsid w:val="00527AB1"/>
    <w:rsid w:val="0053782B"/>
    <w:rsid w:val="0054303F"/>
    <w:rsid w:val="005463F8"/>
    <w:rsid w:val="005465A6"/>
    <w:rsid w:val="00566AB1"/>
    <w:rsid w:val="00570EB2"/>
    <w:rsid w:val="00591981"/>
    <w:rsid w:val="00592465"/>
    <w:rsid w:val="005A17B8"/>
    <w:rsid w:val="005A4F4C"/>
    <w:rsid w:val="005B01F9"/>
    <w:rsid w:val="005B0A1C"/>
    <w:rsid w:val="005B11DC"/>
    <w:rsid w:val="005B296F"/>
    <w:rsid w:val="005B71C0"/>
    <w:rsid w:val="005C5EDE"/>
    <w:rsid w:val="005C5FB6"/>
    <w:rsid w:val="005D5EB8"/>
    <w:rsid w:val="005E1541"/>
    <w:rsid w:val="005F7157"/>
    <w:rsid w:val="00600207"/>
    <w:rsid w:val="00600CF4"/>
    <w:rsid w:val="00607E41"/>
    <w:rsid w:val="0062028E"/>
    <w:rsid w:val="00623426"/>
    <w:rsid w:val="00632DFB"/>
    <w:rsid w:val="006367D3"/>
    <w:rsid w:val="006372A5"/>
    <w:rsid w:val="00645C29"/>
    <w:rsid w:val="00647876"/>
    <w:rsid w:val="00647A03"/>
    <w:rsid w:val="00650B77"/>
    <w:rsid w:val="00652BA2"/>
    <w:rsid w:val="006615CD"/>
    <w:rsid w:val="00672D83"/>
    <w:rsid w:val="00683065"/>
    <w:rsid w:val="00686697"/>
    <w:rsid w:val="006868C3"/>
    <w:rsid w:val="00695064"/>
    <w:rsid w:val="00697980"/>
    <w:rsid w:val="006A00E6"/>
    <w:rsid w:val="006A056C"/>
    <w:rsid w:val="006C0089"/>
    <w:rsid w:val="006E4744"/>
    <w:rsid w:val="006E4D57"/>
    <w:rsid w:val="006E71E3"/>
    <w:rsid w:val="006E72BD"/>
    <w:rsid w:val="00702614"/>
    <w:rsid w:val="00710D2E"/>
    <w:rsid w:val="0071494D"/>
    <w:rsid w:val="007160FA"/>
    <w:rsid w:val="00717E5F"/>
    <w:rsid w:val="00722516"/>
    <w:rsid w:val="00725708"/>
    <w:rsid w:val="0074751D"/>
    <w:rsid w:val="00756CB6"/>
    <w:rsid w:val="007673CA"/>
    <w:rsid w:val="00783A18"/>
    <w:rsid w:val="00786C88"/>
    <w:rsid w:val="007924E6"/>
    <w:rsid w:val="007959EE"/>
    <w:rsid w:val="007B00C3"/>
    <w:rsid w:val="007D6E73"/>
    <w:rsid w:val="007E040D"/>
    <w:rsid w:val="007E346B"/>
    <w:rsid w:val="007E3D4B"/>
    <w:rsid w:val="007F595E"/>
    <w:rsid w:val="00800B2B"/>
    <w:rsid w:val="00810DA3"/>
    <w:rsid w:val="008122B1"/>
    <w:rsid w:val="008203F7"/>
    <w:rsid w:val="00832843"/>
    <w:rsid w:val="00841C35"/>
    <w:rsid w:val="00846D8B"/>
    <w:rsid w:val="00853917"/>
    <w:rsid w:val="00861A5A"/>
    <w:rsid w:val="00865EE4"/>
    <w:rsid w:val="00871560"/>
    <w:rsid w:val="008856B6"/>
    <w:rsid w:val="00891DC3"/>
    <w:rsid w:val="008B16A5"/>
    <w:rsid w:val="008C3887"/>
    <w:rsid w:val="008C4242"/>
    <w:rsid w:val="008C7A64"/>
    <w:rsid w:val="008D49AA"/>
    <w:rsid w:val="008E0CE0"/>
    <w:rsid w:val="008E7BD5"/>
    <w:rsid w:val="008F4619"/>
    <w:rsid w:val="00900E1E"/>
    <w:rsid w:val="0090261A"/>
    <w:rsid w:val="00902709"/>
    <w:rsid w:val="0090492E"/>
    <w:rsid w:val="00906DDD"/>
    <w:rsid w:val="00911320"/>
    <w:rsid w:val="00914C9D"/>
    <w:rsid w:val="00920228"/>
    <w:rsid w:val="0092605D"/>
    <w:rsid w:val="009314AA"/>
    <w:rsid w:val="0094712E"/>
    <w:rsid w:val="00950DF2"/>
    <w:rsid w:val="00951A3B"/>
    <w:rsid w:val="00965526"/>
    <w:rsid w:val="00967951"/>
    <w:rsid w:val="009838FC"/>
    <w:rsid w:val="00984CEA"/>
    <w:rsid w:val="0098763A"/>
    <w:rsid w:val="0099363C"/>
    <w:rsid w:val="0099445F"/>
    <w:rsid w:val="00994C83"/>
    <w:rsid w:val="009A010B"/>
    <w:rsid w:val="009A39E7"/>
    <w:rsid w:val="009A4F93"/>
    <w:rsid w:val="009A6F00"/>
    <w:rsid w:val="009B761F"/>
    <w:rsid w:val="009C4F3F"/>
    <w:rsid w:val="009C65B3"/>
    <w:rsid w:val="009E21ED"/>
    <w:rsid w:val="009E2581"/>
    <w:rsid w:val="009E3C8F"/>
    <w:rsid w:val="009E5359"/>
    <w:rsid w:val="009E5B69"/>
    <w:rsid w:val="009F3F5E"/>
    <w:rsid w:val="009F6228"/>
    <w:rsid w:val="009F718B"/>
    <w:rsid w:val="00A0382C"/>
    <w:rsid w:val="00A1532D"/>
    <w:rsid w:val="00A202CC"/>
    <w:rsid w:val="00A26E97"/>
    <w:rsid w:val="00A3681E"/>
    <w:rsid w:val="00A37DE6"/>
    <w:rsid w:val="00A4684B"/>
    <w:rsid w:val="00A60743"/>
    <w:rsid w:val="00A70340"/>
    <w:rsid w:val="00A905FE"/>
    <w:rsid w:val="00A92855"/>
    <w:rsid w:val="00A96D09"/>
    <w:rsid w:val="00AA050F"/>
    <w:rsid w:val="00AA0F44"/>
    <w:rsid w:val="00AA6F6B"/>
    <w:rsid w:val="00AB39AE"/>
    <w:rsid w:val="00AB56E2"/>
    <w:rsid w:val="00AD39EC"/>
    <w:rsid w:val="00AD48BD"/>
    <w:rsid w:val="00AE0FBA"/>
    <w:rsid w:val="00AE1747"/>
    <w:rsid w:val="00AE2E83"/>
    <w:rsid w:val="00AE2FB5"/>
    <w:rsid w:val="00AE7503"/>
    <w:rsid w:val="00AE7F6C"/>
    <w:rsid w:val="00AF1D95"/>
    <w:rsid w:val="00B001D1"/>
    <w:rsid w:val="00B02BEA"/>
    <w:rsid w:val="00B05E9F"/>
    <w:rsid w:val="00B17B89"/>
    <w:rsid w:val="00B2667E"/>
    <w:rsid w:val="00B31FBC"/>
    <w:rsid w:val="00B324B3"/>
    <w:rsid w:val="00B41C54"/>
    <w:rsid w:val="00B43D23"/>
    <w:rsid w:val="00B54730"/>
    <w:rsid w:val="00B61328"/>
    <w:rsid w:val="00B73493"/>
    <w:rsid w:val="00B76881"/>
    <w:rsid w:val="00B82252"/>
    <w:rsid w:val="00B82E7F"/>
    <w:rsid w:val="00B9053B"/>
    <w:rsid w:val="00B90B45"/>
    <w:rsid w:val="00B95F47"/>
    <w:rsid w:val="00BA51FD"/>
    <w:rsid w:val="00BA63F2"/>
    <w:rsid w:val="00BB1786"/>
    <w:rsid w:val="00BB4426"/>
    <w:rsid w:val="00BB4AD3"/>
    <w:rsid w:val="00BC251D"/>
    <w:rsid w:val="00BC6BA1"/>
    <w:rsid w:val="00BD4F3A"/>
    <w:rsid w:val="00BE6BD9"/>
    <w:rsid w:val="00BE7904"/>
    <w:rsid w:val="00BF27FA"/>
    <w:rsid w:val="00C01008"/>
    <w:rsid w:val="00C059F7"/>
    <w:rsid w:val="00C078C4"/>
    <w:rsid w:val="00C17DC4"/>
    <w:rsid w:val="00C20F0A"/>
    <w:rsid w:val="00C311EF"/>
    <w:rsid w:val="00C31BC3"/>
    <w:rsid w:val="00C4400E"/>
    <w:rsid w:val="00C55B6E"/>
    <w:rsid w:val="00C64616"/>
    <w:rsid w:val="00C709D0"/>
    <w:rsid w:val="00C70B8E"/>
    <w:rsid w:val="00C71BF8"/>
    <w:rsid w:val="00C723E2"/>
    <w:rsid w:val="00C7359A"/>
    <w:rsid w:val="00C74B66"/>
    <w:rsid w:val="00C7679A"/>
    <w:rsid w:val="00C8086C"/>
    <w:rsid w:val="00C809C7"/>
    <w:rsid w:val="00C82DAF"/>
    <w:rsid w:val="00C949A8"/>
    <w:rsid w:val="00CA2DD1"/>
    <w:rsid w:val="00CA5F81"/>
    <w:rsid w:val="00CB3CFD"/>
    <w:rsid w:val="00CB4B0E"/>
    <w:rsid w:val="00CB5D92"/>
    <w:rsid w:val="00CB5E58"/>
    <w:rsid w:val="00CD2C10"/>
    <w:rsid w:val="00D00A84"/>
    <w:rsid w:val="00D03ECE"/>
    <w:rsid w:val="00D10F78"/>
    <w:rsid w:val="00D12DC1"/>
    <w:rsid w:val="00D14691"/>
    <w:rsid w:val="00D17209"/>
    <w:rsid w:val="00D50AE6"/>
    <w:rsid w:val="00D544E5"/>
    <w:rsid w:val="00D6605E"/>
    <w:rsid w:val="00D70F72"/>
    <w:rsid w:val="00D75F02"/>
    <w:rsid w:val="00D81C7A"/>
    <w:rsid w:val="00D83CA6"/>
    <w:rsid w:val="00D92E73"/>
    <w:rsid w:val="00D95DC5"/>
    <w:rsid w:val="00DA29CE"/>
    <w:rsid w:val="00DA3057"/>
    <w:rsid w:val="00DA6736"/>
    <w:rsid w:val="00DB6D4C"/>
    <w:rsid w:val="00DC0A67"/>
    <w:rsid w:val="00DC1981"/>
    <w:rsid w:val="00DD54D0"/>
    <w:rsid w:val="00DE0C5F"/>
    <w:rsid w:val="00DF0812"/>
    <w:rsid w:val="00DF466C"/>
    <w:rsid w:val="00DF7CE8"/>
    <w:rsid w:val="00E304A7"/>
    <w:rsid w:val="00E42A20"/>
    <w:rsid w:val="00E4358B"/>
    <w:rsid w:val="00E5026A"/>
    <w:rsid w:val="00E56F2A"/>
    <w:rsid w:val="00E6434D"/>
    <w:rsid w:val="00E67EE3"/>
    <w:rsid w:val="00E75D66"/>
    <w:rsid w:val="00E8010C"/>
    <w:rsid w:val="00E82897"/>
    <w:rsid w:val="00E828C7"/>
    <w:rsid w:val="00E8397F"/>
    <w:rsid w:val="00E906A6"/>
    <w:rsid w:val="00E94D1C"/>
    <w:rsid w:val="00E95167"/>
    <w:rsid w:val="00E961FB"/>
    <w:rsid w:val="00EA413F"/>
    <w:rsid w:val="00EB30E1"/>
    <w:rsid w:val="00EC4870"/>
    <w:rsid w:val="00EC597A"/>
    <w:rsid w:val="00ED2439"/>
    <w:rsid w:val="00ED2D97"/>
    <w:rsid w:val="00EE207F"/>
    <w:rsid w:val="00EE6890"/>
    <w:rsid w:val="00EE7D39"/>
    <w:rsid w:val="00F06956"/>
    <w:rsid w:val="00F10175"/>
    <w:rsid w:val="00F21EB9"/>
    <w:rsid w:val="00F3790F"/>
    <w:rsid w:val="00F37FA1"/>
    <w:rsid w:val="00F40504"/>
    <w:rsid w:val="00F431F0"/>
    <w:rsid w:val="00F44563"/>
    <w:rsid w:val="00F56CBF"/>
    <w:rsid w:val="00F62661"/>
    <w:rsid w:val="00F85FF3"/>
    <w:rsid w:val="00F91D38"/>
    <w:rsid w:val="00FA16F6"/>
    <w:rsid w:val="00FA26C7"/>
    <w:rsid w:val="00FB370B"/>
    <w:rsid w:val="00FC588D"/>
    <w:rsid w:val="00FD22D0"/>
    <w:rsid w:val="00FD25A0"/>
    <w:rsid w:val="00FD25BD"/>
    <w:rsid w:val="00FD7882"/>
    <w:rsid w:val="00FE5A50"/>
    <w:rsid w:val="00FF6324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0B348"/>
  <w15:chartTrackingRefBased/>
  <w15:docId w15:val="{9E6CC18F-A766-864D-B56A-DC8FF619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324"/>
    <w:pPr>
      <w:spacing w:after="240" w:line="360" w:lineRule="auto"/>
    </w:pPr>
    <w:rPr>
      <w:rFonts w:ascii="Poppins" w:eastAsia="Times New Roman" w:hAnsi="Poppins" w:cs="Times New Roman"/>
      <w:color w:val="060645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22594A"/>
    <w:pPr>
      <w:spacing w:before="360"/>
      <w:outlineLvl w:val="0"/>
    </w:pPr>
    <w:rPr>
      <w:rFonts w:ascii="Poppins" w:eastAsia="Times New Roman" w:hAnsi="Poppins" w:cs="Poppins"/>
      <w:b/>
      <w:bCs/>
      <w:color w:val="060645"/>
      <w:sz w:val="60"/>
      <w:szCs w:val="6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BC251D"/>
    <w:pPr>
      <w:spacing w:before="360" w:after="120"/>
      <w:outlineLvl w:val="1"/>
    </w:pPr>
    <w:rPr>
      <w:rFonts w:ascii="Poppins" w:eastAsia="Times New Roman" w:hAnsi="Poppins" w:cs="Poppins"/>
      <w:b/>
      <w:bCs/>
      <w:color w:val="060645"/>
      <w:sz w:val="40"/>
      <w:szCs w:val="4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CB5D92"/>
    <w:pPr>
      <w:spacing w:before="360" w:after="120"/>
      <w:outlineLvl w:val="2"/>
    </w:pPr>
    <w:rPr>
      <w:rFonts w:ascii="Poppins" w:eastAsia="Times New Roman" w:hAnsi="Poppins" w:cs="Poppins"/>
      <w:b/>
      <w:bCs/>
      <w:color w:val="060645"/>
      <w:sz w:val="30"/>
      <w:szCs w:val="30"/>
      <w:lang w:eastAsia="en-GB"/>
    </w:rPr>
  </w:style>
  <w:style w:type="paragraph" w:styleId="Heading4">
    <w:name w:val="heading 4"/>
    <w:next w:val="Normal"/>
    <w:link w:val="Heading4Char"/>
    <w:uiPriority w:val="9"/>
    <w:unhideWhenUsed/>
    <w:rsid w:val="0022594A"/>
    <w:pPr>
      <w:outlineLvl w:val="3"/>
    </w:pPr>
    <w:rPr>
      <w:rFonts w:ascii="Poppins" w:eastAsia="Times New Roman" w:hAnsi="Poppins" w:cs="Poppins"/>
      <w:b/>
      <w:bCs/>
      <w:color w:val="060645"/>
      <w:szCs w:val="30"/>
      <w:lang w:eastAsia="en-GB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2259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6064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1FD"/>
    <w:rPr>
      <w:rFonts w:ascii="Poppins" w:eastAsia="Times New Roman" w:hAnsi="Poppins" w:cs="Times New Roman"/>
      <w:color w:val="060645"/>
      <w:lang w:eastAsia="en-GB"/>
    </w:rPr>
  </w:style>
  <w:style w:type="character" w:styleId="PageNumber">
    <w:name w:val="page number"/>
    <w:uiPriority w:val="99"/>
    <w:unhideWhenUsed/>
    <w:rsid w:val="00C059F7"/>
    <w:rPr>
      <w:b/>
      <w:bCs/>
      <w:color w:val="060645"/>
    </w:rPr>
  </w:style>
  <w:style w:type="character" w:customStyle="1" w:styleId="Heading4Char">
    <w:name w:val="Heading 4 Char"/>
    <w:basedOn w:val="DefaultParagraphFont"/>
    <w:link w:val="Heading4"/>
    <w:uiPriority w:val="9"/>
    <w:rsid w:val="0022594A"/>
    <w:rPr>
      <w:rFonts w:ascii="Poppins" w:eastAsia="Times New Roman" w:hAnsi="Poppins" w:cs="Poppins"/>
      <w:b/>
      <w:bCs/>
      <w:color w:val="060645"/>
      <w:szCs w:val="30"/>
      <w:lang w:eastAsia="en-GB"/>
    </w:rPr>
  </w:style>
  <w:style w:type="table" w:styleId="TableGrid">
    <w:name w:val="Table Grid"/>
    <w:basedOn w:val="TableNormal"/>
    <w:uiPriority w:val="39"/>
    <w:rsid w:val="0049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A16F6"/>
    <w:pPr>
      <w:numPr>
        <w:numId w:val="4"/>
      </w:numPr>
      <w:spacing w:before="120" w:after="120"/>
      <w:contextualSpacing/>
    </w:pPr>
    <w:rPr>
      <w:rFonts w:cs="Poppins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594A"/>
    <w:rPr>
      <w:rFonts w:ascii="Poppins" w:eastAsia="Times New Roman" w:hAnsi="Poppins" w:cs="Poppins"/>
      <w:b/>
      <w:bCs/>
      <w:color w:val="060645"/>
      <w:sz w:val="60"/>
      <w:szCs w:val="6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C251D"/>
    <w:rPr>
      <w:rFonts w:ascii="Poppins" w:eastAsia="Times New Roman" w:hAnsi="Poppins" w:cs="Poppins"/>
      <w:b/>
      <w:bCs/>
      <w:color w:val="060645"/>
      <w:sz w:val="40"/>
      <w:szCs w:val="4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B5D92"/>
    <w:rPr>
      <w:rFonts w:ascii="Poppins" w:eastAsia="Times New Roman" w:hAnsi="Poppins" w:cs="Poppins"/>
      <w:b/>
      <w:bCs/>
      <w:color w:val="060645"/>
      <w:sz w:val="30"/>
      <w:szCs w:val="30"/>
      <w:lang w:eastAsia="en-GB"/>
    </w:rPr>
  </w:style>
  <w:style w:type="paragraph" w:customStyle="1" w:styleId="CoverHeading">
    <w:name w:val="Cover Heading"/>
    <w:next w:val="Normal"/>
    <w:link w:val="CoverHeadingChar"/>
    <w:qFormat/>
    <w:rsid w:val="00DF0812"/>
    <w:pPr>
      <w:spacing w:after="360" w:line="173" w:lineRule="auto"/>
    </w:pPr>
    <w:rPr>
      <w:rFonts w:ascii="Poppins" w:eastAsia="Times New Roman" w:hAnsi="Poppins" w:cs="Poppins"/>
      <w:b/>
      <w:bCs/>
      <w:color w:val="FFFFFF" w:themeColor="background1"/>
      <w:sz w:val="120"/>
      <w:szCs w:val="120"/>
      <w:lang w:eastAsia="en-GB"/>
    </w:rPr>
  </w:style>
  <w:style w:type="paragraph" w:customStyle="1" w:styleId="CoverSubheading">
    <w:name w:val="Cover Subheading"/>
    <w:next w:val="Normal"/>
    <w:link w:val="CoverSubheadingChar"/>
    <w:qFormat/>
    <w:rsid w:val="00A70340"/>
    <w:pPr>
      <w:spacing w:after="240" w:line="192" w:lineRule="auto"/>
    </w:pPr>
    <w:rPr>
      <w:rFonts w:ascii="Poppins Medium" w:eastAsia="Times New Roman" w:hAnsi="Poppins Medium" w:cs="Poppins Medium"/>
      <w:color w:val="FFFFFF" w:themeColor="background1"/>
      <w:sz w:val="60"/>
      <w:szCs w:val="60"/>
      <w:lang w:eastAsia="en-GB"/>
    </w:rPr>
  </w:style>
  <w:style w:type="character" w:customStyle="1" w:styleId="CoverHeadingChar">
    <w:name w:val="Cover Heading Char"/>
    <w:basedOn w:val="DefaultParagraphFont"/>
    <w:link w:val="CoverHeading"/>
    <w:rsid w:val="00DF0812"/>
    <w:rPr>
      <w:rFonts w:ascii="Poppins" w:eastAsia="Times New Roman" w:hAnsi="Poppins" w:cs="Poppins"/>
      <w:b/>
      <w:bCs/>
      <w:color w:val="FFFFFF" w:themeColor="background1"/>
      <w:sz w:val="120"/>
      <w:szCs w:val="1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3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verSubheadingChar">
    <w:name w:val="Cover Subheading Char"/>
    <w:basedOn w:val="DefaultParagraphFont"/>
    <w:link w:val="CoverSubheading"/>
    <w:rsid w:val="00A70340"/>
    <w:rPr>
      <w:rFonts w:ascii="Poppins Medium" w:eastAsia="Times New Roman" w:hAnsi="Poppins Medium" w:cs="Poppins Medium"/>
      <w:color w:val="FFFFFF" w:themeColor="background1"/>
      <w:sz w:val="60"/>
      <w:szCs w:val="6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4A"/>
    <w:rPr>
      <w:rFonts w:asciiTheme="majorHAnsi" w:eastAsiaTheme="majorEastAsia" w:hAnsiTheme="majorHAnsi" w:cstheme="majorBidi"/>
      <w:color w:val="060645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0332F"/>
    <w:rPr>
      <w:rFonts w:ascii="Poppins" w:eastAsia="Times New Roman" w:hAnsi="Poppins" w:cs="Times New Roman"/>
      <w:color w:val="060645"/>
      <w:lang w:eastAsia="en-GB"/>
    </w:rPr>
  </w:style>
  <w:style w:type="paragraph" w:customStyle="1" w:styleId="BulletpointList">
    <w:name w:val="Bulletpoint List"/>
    <w:basedOn w:val="ListParagraph"/>
    <w:link w:val="BulletpointListChar"/>
    <w:qFormat/>
    <w:rsid w:val="001D5F1F"/>
    <w:pPr>
      <w:spacing w:after="16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D5F1F"/>
    <w:rPr>
      <w:rFonts w:ascii="Poppins" w:eastAsia="Times New Roman" w:hAnsi="Poppins" w:cs="Poppins"/>
      <w:color w:val="060645"/>
      <w:sz w:val="20"/>
      <w:szCs w:val="20"/>
      <w:lang w:eastAsia="en-GB"/>
    </w:rPr>
  </w:style>
  <w:style w:type="character" w:customStyle="1" w:styleId="BulletpointListChar">
    <w:name w:val="Bulletpoint List Char"/>
    <w:basedOn w:val="ListParagraphChar"/>
    <w:link w:val="BulletpointList"/>
    <w:rsid w:val="001D5F1F"/>
    <w:rPr>
      <w:rFonts w:ascii="Poppins" w:eastAsia="Times New Roman" w:hAnsi="Poppins" w:cs="Poppins"/>
      <w:color w:val="060645"/>
      <w:sz w:val="20"/>
      <w:szCs w:val="20"/>
      <w:lang w:eastAsia="en-GB"/>
    </w:rPr>
  </w:style>
  <w:style w:type="paragraph" w:customStyle="1" w:styleId="Cover-Details">
    <w:name w:val="Cover - Details"/>
    <w:next w:val="Normal"/>
    <w:link w:val="Cover-DetailsChar"/>
    <w:qFormat/>
    <w:rsid w:val="0022594A"/>
    <w:rPr>
      <w:rFonts w:ascii="Poppins Medium" w:eastAsia="Times New Roman" w:hAnsi="Poppins Medium" w:cs="Poppins Medium"/>
      <w:color w:val="FFFFFF" w:themeColor="background1"/>
      <w:sz w:val="32"/>
      <w:szCs w:val="32"/>
      <w:lang w:eastAsia="en-GB"/>
    </w:rPr>
  </w:style>
  <w:style w:type="paragraph" w:styleId="TOC1">
    <w:name w:val="toc 1"/>
    <w:next w:val="Normal"/>
    <w:autoRedefine/>
    <w:uiPriority w:val="39"/>
    <w:unhideWhenUsed/>
    <w:rsid w:val="00B82E7F"/>
    <w:pPr>
      <w:tabs>
        <w:tab w:val="right" w:pos="9622"/>
      </w:tabs>
      <w:spacing w:after="240"/>
    </w:pPr>
    <w:rPr>
      <w:rFonts w:ascii="Poppins" w:eastAsia="Times New Roman" w:hAnsi="Poppins" w:cs="Poppins"/>
      <w:b/>
      <w:color w:val="060645"/>
      <w:sz w:val="32"/>
      <w:szCs w:val="20"/>
      <w:lang w:eastAsia="en-GB"/>
    </w:rPr>
  </w:style>
  <w:style w:type="character" w:customStyle="1" w:styleId="Cover-DetailsChar">
    <w:name w:val="Cover - Details Char"/>
    <w:basedOn w:val="CoverSubheadingChar"/>
    <w:link w:val="Cover-Details"/>
    <w:rsid w:val="0022594A"/>
    <w:rPr>
      <w:rFonts w:ascii="Poppins Medium" w:eastAsia="Times New Roman" w:hAnsi="Poppins Medium" w:cs="Poppins Medium"/>
      <w:color w:val="FFFFFF" w:themeColor="background1"/>
      <w:sz w:val="32"/>
      <w:szCs w:val="32"/>
      <w:lang w:eastAsia="en-GB"/>
    </w:rPr>
  </w:style>
  <w:style w:type="paragraph" w:styleId="TOC2">
    <w:name w:val="toc 2"/>
    <w:next w:val="Normal"/>
    <w:autoRedefine/>
    <w:uiPriority w:val="39"/>
    <w:unhideWhenUsed/>
    <w:rsid w:val="00B82E7F"/>
    <w:pPr>
      <w:spacing w:after="240"/>
      <w:ind w:left="198"/>
    </w:pPr>
    <w:rPr>
      <w:rFonts w:ascii="Poppins" w:eastAsia="Times New Roman" w:hAnsi="Poppins" w:cs="Times New Roman"/>
      <w:b/>
      <w:color w:val="060645"/>
      <w:sz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FD22D0"/>
    <w:rPr>
      <w:color w:val="2963C1"/>
      <w:u w:val="single"/>
    </w:rPr>
  </w:style>
  <w:style w:type="paragraph" w:customStyle="1" w:styleId="ContentsHeading">
    <w:name w:val="Contents Heading"/>
    <w:next w:val="Normal"/>
    <w:qFormat/>
    <w:rsid w:val="00A96D09"/>
    <w:pPr>
      <w:spacing w:after="840"/>
    </w:pPr>
    <w:rPr>
      <w:rFonts w:ascii="Poppins" w:eastAsia="Times New Roman" w:hAnsi="Poppins" w:cs="Poppins"/>
      <w:b/>
      <w:bCs/>
      <w:color w:val="060645"/>
      <w:sz w:val="60"/>
      <w:szCs w:val="60"/>
      <w:lang w:eastAsia="en-GB"/>
    </w:rPr>
  </w:style>
  <w:style w:type="paragraph" w:styleId="TOC3">
    <w:name w:val="toc 3"/>
    <w:next w:val="Normal"/>
    <w:autoRedefine/>
    <w:uiPriority w:val="39"/>
    <w:unhideWhenUsed/>
    <w:rsid w:val="00B82E7F"/>
    <w:pPr>
      <w:spacing w:after="240"/>
      <w:ind w:left="482"/>
    </w:pPr>
    <w:rPr>
      <w:rFonts w:ascii="Poppins" w:eastAsia="Times New Roman" w:hAnsi="Poppins" w:cs="Times New Roman"/>
      <w:color w:val="060645"/>
      <w:sz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rsid w:val="000E5A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A7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Revision">
    <w:name w:val="Revision"/>
    <w:hidden/>
    <w:uiPriority w:val="99"/>
    <w:semiHidden/>
    <w:rsid w:val="00382B07"/>
    <w:rPr>
      <w:rFonts w:ascii="Poppins" w:eastAsia="Times New Roman" w:hAnsi="Poppins" w:cs="Times New Roman"/>
      <w:color w:val="060645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7C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22D0"/>
    <w:rPr>
      <w:color w:val="944E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4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4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4922"/>
    <w:rPr>
      <w:rFonts w:ascii="Poppins" w:eastAsia="Times New Roman" w:hAnsi="Poppins" w:cs="Times New Roman"/>
      <w:color w:val="060645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922"/>
    <w:rPr>
      <w:rFonts w:ascii="Poppins" w:eastAsia="Times New Roman" w:hAnsi="Poppins" w:cs="Times New Roman"/>
      <w:b/>
      <w:bCs/>
      <w:color w:val="060645"/>
      <w:sz w:val="20"/>
      <w:szCs w:val="20"/>
      <w:lang w:eastAsia="en-GB"/>
    </w:rPr>
  </w:style>
  <w:style w:type="paragraph" w:customStyle="1" w:styleId="li1">
    <w:name w:val="li1"/>
    <w:basedOn w:val="Normal"/>
    <w:rsid w:val="00F3790F"/>
    <w:pPr>
      <w:spacing w:after="0" w:line="240" w:lineRule="auto"/>
    </w:pPr>
    <w:rPr>
      <w:rFonts w:ascii="Helvetica Neue" w:eastAsiaTheme="minorHAnsi" w:hAnsi="Helvetica Neue" w:cs="Calibri"/>
      <w:color w:val="auto"/>
      <w:sz w:val="20"/>
      <w:szCs w:val="20"/>
    </w:rPr>
  </w:style>
  <w:style w:type="paragraph" w:customStyle="1" w:styleId="AccessibilityGuidanceNotes">
    <w:name w:val="Accessibility Guidance Notes"/>
    <w:link w:val="AccessibilityGuidanceNotesChar"/>
    <w:qFormat/>
    <w:rsid w:val="00672D83"/>
    <w:pPr>
      <w:spacing w:before="120" w:after="840"/>
    </w:pPr>
    <w:rPr>
      <w:rFonts w:ascii="Poppins" w:eastAsia="Times New Roman" w:hAnsi="Poppins" w:cs="Poppins"/>
      <w:b/>
      <w:bCs/>
      <w:color w:val="060645"/>
      <w:sz w:val="40"/>
      <w:szCs w:val="40"/>
      <w:lang w:eastAsia="en-GB"/>
    </w:rPr>
  </w:style>
  <w:style w:type="character" w:customStyle="1" w:styleId="AccessibilityGuidanceNotesChar">
    <w:name w:val="Accessibility Guidance Notes Char"/>
    <w:basedOn w:val="Heading2Char"/>
    <w:link w:val="AccessibilityGuidanceNotes"/>
    <w:rsid w:val="00672D83"/>
    <w:rPr>
      <w:rFonts w:ascii="Poppins" w:eastAsia="Times New Roman" w:hAnsi="Poppins" w:cs="Poppins"/>
      <w:b/>
      <w:bCs/>
      <w:color w:val="060645"/>
      <w:sz w:val="40"/>
      <w:szCs w:val="40"/>
      <w:lang w:eastAsia="en-GB"/>
    </w:rPr>
  </w:style>
  <w:style w:type="paragraph" w:customStyle="1" w:styleId="NormalVerdana">
    <w:name w:val="Normal + Verdana"/>
    <w:basedOn w:val="Normal"/>
    <w:uiPriority w:val="99"/>
    <w:rsid w:val="00FF6324"/>
    <w:pPr>
      <w:spacing w:after="0" w:line="240" w:lineRule="auto"/>
    </w:pPr>
    <w:rPr>
      <w:rFonts w:ascii="Times New Roman" w:hAnsi="Times New Roman"/>
      <w:color w:val="auto"/>
      <w:sz w:val="20"/>
      <w:szCs w:val="20"/>
    </w:rPr>
  </w:style>
  <w:style w:type="paragraph" w:customStyle="1" w:styleId="NormalWeb6">
    <w:name w:val="Normal (Web)6"/>
    <w:basedOn w:val="Normal"/>
    <w:uiPriority w:val="99"/>
    <w:rsid w:val="00FF6324"/>
    <w:pPr>
      <w:spacing w:before="100" w:beforeAutospacing="1" w:after="150" w:line="240" w:lineRule="auto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U Colours">
      <a:dk1>
        <a:srgbClr val="060645"/>
      </a:dk1>
      <a:lt1>
        <a:srgbClr val="FFFFFF"/>
      </a:lt1>
      <a:dk2>
        <a:srgbClr val="060645"/>
      </a:dk2>
      <a:lt2>
        <a:srgbClr val="FEFFFF"/>
      </a:lt2>
      <a:accent1>
        <a:srgbClr val="1C46C0"/>
      </a:accent1>
      <a:accent2>
        <a:srgbClr val="66EEFA"/>
      </a:accent2>
      <a:accent3>
        <a:srgbClr val="7DFFD3"/>
      </a:accent3>
      <a:accent4>
        <a:srgbClr val="FF8A77"/>
      </a:accent4>
      <a:accent5>
        <a:srgbClr val="FFB3FF"/>
      </a:accent5>
      <a:accent6>
        <a:srgbClr val="FFF388"/>
      </a:accent6>
      <a:hlink>
        <a:srgbClr val="FF8A77"/>
      </a:hlink>
      <a:folHlink>
        <a:srgbClr val="7DFF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_dlc_DocId xmlns="0081f8cb-65c2-422e-9489-4e96b0cfed29">STSP-1970338924-125</_dlc_DocId>
    <_dlc_DocIdUrl xmlns="0081f8cb-65c2-422e-9489-4e96b0cfed29">
      <Url>https://openuniv.sharepoint.com/sites/student-support/online-student-support/helpcentremi/_layouts/15/DocIdRedir.aspx?ID=STSP-1970338924-125</Url>
      <Description>STSP-1970338924-125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FDB8458CC4642A64528288D95B11C" ma:contentTypeVersion="13" ma:contentTypeDescription="Create a new document." ma:contentTypeScope="" ma:versionID="94e9ee3b5089c9e04c0aa416dc2a3b10">
  <xsd:schema xmlns:xsd="http://www.w3.org/2001/XMLSchema" xmlns:xs="http://www.w3.org/2001/XMLSchema" xmlns:p="http://schemas.microsoft.com/office/2006/metadata/properties" xmlns:ns1="http://schemas.microsoft.com/sharepoint/v3" xmlns:ns2="0081f8cb-65c2-422e-9489-4e96b0cfed29" xmlns:ns4="933fd7f0-ee4f-44a7-83e0-3f2ac3508ce4" xmlns:ns5="783a099c-d164-41b8-a263-56ecc760acb2" targetNamespace="http://schemas.microsoft.com/office/2006/metadata/properties" ma:root="true" ma:fieldsID="059151cd23af348d93e3ef6a183984c2" ns1:_="" ns2:_="" ns4:_="" ns5:_="">
    <xsd:import namespace="http://schemas.microsoft.com/sharepoint/v3"/>
    <xsd:import namespace="0081f8cb-65c2-422e-9489-4e96b0cfed29"/>
    <xsd:import namespace="933fd7f0-ee4f-44a7-83e0-3f2ac3508ce4"/>
    <xsd:import namespace="783a099c-d164-41b8-a263-56ecc760a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1f8cb-65c2-422e-9489-4e96b0cfed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fd7f0-ee4f-44a7-83e0-3f2ac3508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a099c-d164-41b8-a263-56ecc760acb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E2DCEE-686C-46AB-B353-F95F402A75A0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4ed73a0e-c0f4-4682-9833-b80ae4bd0773"/>
  </ds:schemaRefs>
</ds:datastoreItem>
</file>

<file path=customXml/itemProps2.xml><?xml version="1.0" encoding="utf-8"?>
<ds:datastoreItem xmlns:ds="http://schemas.openxmlformats.org/officeDocument/2006/customXml" ds:itemID="{7837BDBC-A872-4B42-B564-12982EC49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47FF8E-7A49-4F9E-A699-C674EA09E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B8E64-269D-4203-8B3F-76B6F98709CE}"/>
</file>

<file path=customXml/itemProps5.xml><?xml version="1.0" encoding="utf-8"?>
<ds:datastoreItem xmlns:ds="http://schemas.openxmlformats.org/officeDocument/2006/customXml" ds:itemID="{63D1E39A-98E2-4E7F-AB63-77012A0D3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 Microsoft Word Report Template</vt:lpstr>
    </vt:vector>
  </TitlesOfParts>
  <Manager/>
  <Company>The Open University</Company>
  <LinksUpToDate>false</LinksUpToDate>
  <CharactersWithSpaces>694</CharactersWithSpaces>
  <SharedDoc>false</SharedDoc>
  <HyperlinkBase/>
  <HLinks>
    <vt:vector size="60" baseType="variant"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_Toc120561622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_Toc120561621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_Toc120561620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_Toc120561619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_Toc120561618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_Toc120561617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_Toc120561616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_Toc120561615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_Toc120561614</vt:lpwstr>
      </vt:variant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https://www.bdadyslexia.org.uk/advice/employers/creating-a-dyslexia-friendly-workplace/dyslexia-friendly-style-guide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 Microsoft Word Report Template</dc:title>
  <dc:subject>OU Microsoft Word Report Template with accessibility guidance and best practice tips. This version of the report displays the front cover icon.</dc:subject>
  <dc:creator>brand-enquiries@open.ac.uk</dc:creator>
  <cp:keywords>OU Microsoft Word Report Template, OU Brand Word Template, Word Template with Front Cover Icon</cp:keywords>
  <dc:description>Final Version</dc:description>
  <cp:lastModifiedBy>Nergis.Gurel-Koybasi</cp:lastModifiedBy>
  <cp:revision>2</cp:revision>
  <dcterms:created xsi:type="dcterms:W3CDTF">2024-10-14T12:35:00Z</dcterms:created>
  <dcterms:modified xsi:type="dcterms:W3CDTF">2024-10-14T12:35:00Z</dcterms:modified>
  <cp:category/>
  <cp:contentStatus>The Open University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0x010100EAEFDB8458CC4642A64528288D95B11C</vt:lpwstr>
  </property>
  <property fmtid="{D5CDD505-2E9C-101B-9397-08002B2CF9AE}" pid="3" name="MediaServiceImageTags">
    <vt:lpwstr/>
  </property>
  <property fmtid="{D5CDD505-2E9C-101B-9397-08002B2CF9AE}" pid="4" name="_dlc_DocIdItemGuid">
    <vt:lpwstr>8075be28-984b-4063-b8f2-b6836f237ec9</vt:lpwstr>
  </property>
</Properties>
</file>